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41C" w:rsidRDefault="00F4041C" w:rsidP="00F4041C">
      <w:pPr>
        <w:shd w:val="clear" w:color="auto" w:fill="FFFFFF"/>
        <w:spacing w:before="75" w:after="0" w:line="240" w:lineRule="auto"/>
        <w:jc w:val="center"/>
        <w:outlineLvl w:val="0"/>
        <w:rPr>
          <w:rFonts w:ascii="Times New Roman" w:eastAsia="Times New Roman" w:hAnsi="Times New Roman" w:cs="Times New Roman"/>
          <w:color w:val="6D292A"/>
          <w:kern w:val="36"/>
          <w:sz w:val="27"/>
          <w:szCs w:val="27"/>
        </w:rPr>
      </w:pPr>
      <w:r>
        <w:rPr>
          <w:rFonts w:ascii="Times New Roman" w:eastAsia="Times New Roman" w:hAnsi="Times New Roman" w:cs="Times New Roman"/>
          <w:color w:val="6D292A"/>
          <w:kern w:val="36"/>
          <w:sz w:val="27"/>
          <w:szCs w:val="27"/>
        </w:rPr>
        <w:t xml:space="preserve">State Teacher of the Year </w:t>
      </w:r>
      <w:r w:rsidRPr="00F4041C">
        <w:rPr>
          <w:rFonts w:ascii="Times New Roman" w:eastAsia="Times New Roman" w:hAnsi="Times New Roman" w:cs="Times New Roman"/>
          <w:color w:val="6D292A"/>
          <w:kern w:val="36"/>
          <w:sz w:val="27"/>
          <w:szCs w:val="27"/>
        </w:rPr>
        <w:t>Timeline/Deadlines</w:t>
      </w:r>
    </w:p>
    <w:p w:rsidR="00F4041C" w:rsidRPr="00F4041C" w:rsidRDefault="00F4041C" w:rsidP="00F4041C">
      <w:pPr>
        <w:shd w:val="clear" w:color="auto" w:fill="FFFFFF"/>
        <w:spacing w:before="75" w:after="0" w:line="240" w:lineRule="auto"/>
        <w:jc w:val="center"/>
        <w:outlineLvl w:val="0"/>
        <w:rPr>
          <w:rFonts w:ascii="Times New Roman" w:eastAsia="Times New Roman" w:hAnsi="Times New Roman" w:cs="Times New Roman"/>
          <w:color w:val="6D292A"/>
          <w:kern w:val="36"/>
          <w:sz w:val="27"/>
          <w:szCs w:val="27"/>
        </w:rPr>
      </w:pPr>
      <w:bookmarkStart w:id="0" w:name="_GoBack"/>
      <w:bookmarkEnd w:id="0"/>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336"/>
        <w:gridCol w:w="7008"/>
      </w:tblGrid>
      <w:tr w:rsidR="00F4041C" w:rsidRPr="00F4041C" w:rsidTr="00F4041C">
        <w:tc>
          <w:tcPr>
            <w:tcW w:w="0" w:type="auto"/>
            <w:tcBorders>
              <w:top w:val="outset" w:sz="6" w:space="0" w:color="auto"/>
              <w:left w:val="outset" w:sz="6" w:space="0" w:color="auto"/>
              <w:bottom w:val="outset" w:sz="6" w:space="0" w:color="auto"/>
              <w:right w:val="outset" w:sz="6" w:space="0" w:color="auto"/>
            </w:tcBorders>
            <w:shd w:val="clear" w:color="auto" w:fill="334659"/>
            <w:hideMark/>
          </w:tcPr>
          <w:p w:rsidR="00F4041C" w:rsidRPr="00F4041C" w:rsidRDefault="00F4041C" w:rsidP="00F4041C">
            <w:pPr>
              <w:spacing w:after="0" w:line="240" w:lineRule="auto"/>
              <w:rPr>
                <w:rFonts w:ascii="Times New Roman" w:eastAsia="Times New Roman" w:hAnsi="Times New Roman" w:cs="Times New Roman"/>
                <w:sz w:val="24"/>
                <w:szCs w:val="24"/>
              </w:rPr>
            </w:pPr>
            <w:r w:rsidRPr="00F4041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334659"/>
            <w:hideMark/>
          </w:tcPr>
          <w:p w:rsidR="00F4041C" w:rsidRPr="00F4041C" w:rsidRDefault="00F4041C" w:rsidP="00F4041C">
            <w:pPr>
              <w:spacing w:after="0" w:line="240" w:lineRule="auto"/>
              <w:rPr>
                <w:rFonts w:ascii="Times New Roman" w:eastAsia="Times New Roman" w:hAnsi="Times New Roman" w:cs="Times New Roman"/>
                <w:sz w:val="24"/>
                <w:szCs w:val="24"/>
              </w:rPr>
            </w:pPr>
            <w:r w:rsidRPr="00F4041C">
              <w:rPr>
                <w:rFonts w:ascii="Times New Roman" w:eastAsia="Times New Roman" w:hAnsi="Times New Roman" w:cs="Times New Roman"/>
                <w:sz w:val="24"/>
                <w:szCs w:val="24"/>
              </w:rPr>
              <w:t> </w:t>
            </w:r>
          </w:p>
        </w:tc>
      </w:tr>
      <w:tr w:rsidR="00F4041C" w:rsidRPr="00F4041C" w:rsidTr="00F4041C">
        <w:tc>
          <w:tcPr>
            <w:tcW w:w="1250" w:type="pct"/>
            <w:tcBorders>
              <w:top w:val="outset" w:sz="6" w:space="0" w:color="auto"/>
              <w:left w:val="outset" w:sz="6" w:space="0" w:color="auto"/>
              <w:bottom w:val="outset" w:sz="6" w:space="0" w:color="auto"/>
              <w:right w:val="outset" w:sz="6" w:space="0" w:color="auto"/>
            </w:tcBorders>
            <w:hideMark/>
          </w:tcPr>
          <w:p w:rsidR="00F4041C" w:rsidRPr="00F4041C" w:rsidRDefault="00F4041C" w:rsidP="00F4041C">
            <w:pPr>
              <w:spacing w:after="0" w:line="240" w:lineRule="auto"/>
              <w:rPr>
                <w:rFonts w:ascii="Times New Roman" w:eastAsia="Times New Roman" w:hAnsi="Times New Roman" w:cs="Times New Roman"/>
                <w:sz w:val="24"/>
                <w:szCs w:val="24"/>
              </w:rPr>
            </w:pPr>
            <w:r w:rsidRPr="00F4041C">
              <w:rPr>
                <w:rFonts w:ascii="Times New Roman" w:eastAsia="Times New Roman" w:hAnsi="Times New Roman" w:cs="Times New Roman"/>
                <w:sz w:val="24"/>
                <w:szCs w:val="24"/>
              </w:rPr>
              <w:t>March 9, 2015</w:t>
            </w:r>
          </w:p>
        </w:tc>
        <w:tc>
          <w:tcPr>
            <w:tcW w:w="3750" w:type="pct"/>
            <w:tcBorders>
              <w:top w:val="outset" w:sz="6" w:space="0" w:color="auto"/>
              <w:left w:val="outset" w:sz="6" w:space="0" w:color="auto"/>
              <w:bottom w:val="outset" w:sz="6" w:space="0" w:color="auto"/>
              <w:right w:val="outset" w:sz="6" w:space="0" w:color="auto"/>
            </w:tcBorders>
            <w:hideMark/>
          </w:tcPr>
          <w:p w:rsidR="00F4041C" w:rsidRPr="00F4041C" w:rsidRDefault="00F4041C" w:rsidP="00F4041C">
            <w:pPr>
              <w:spacing w:after="0" w:line="240" w:lineRule="auto"/>
              <w:rPr>
                <w:rFonts w:ascii="Times New Roman" w:eastAsia="Times New Roman" w:hAnsi="Times New Roman" w:cs="Times New Roman"/>
                <w:sz w:val="24"/>
                <w:szCs w:val="24"/>
              </w:rPr>
            </w:pPr>
            <w:r w:rsidRPr="00F4041C">
              <w:rPr>
                <w:rFonts w:ascii="Times New Roman" w:eastAsia="Times New Roman" w:hAnsi="Times New Roman" w:cs="Times New Roman"/>
                <w:sz w:val="24"/>
                <w:szCs w:val="24"/>
              </w:rPr>
              <w:t>Texas Association of School Administrators releases 2016 Teacher of the Year nomination materials and application.</w:t>
            </w:r>
          </w:p>
        </w:tc>
      </w:tr>
      <w:tr w:rsidR="00F4041C" w:rsidRPr="00F4041C" w:rsidTr="00F4041C">
        <w:tc>
          <w:tcPr>
            <w:tcW w:w="0" w:type="auto"/>
            <w:tcBorders>
              <w:top w:val="outset" w:sz="6" w:space="0" w:color="auto"/>
              <w:left w:val="outset" w:sz="6" w:space="0" w:color="auto"/>
              <w:bottom w:val="outset" w:sz="6" w:space="0" w:color="auto"/>
              <w:right w:val="outset" w:sz="6" w:space="0" w:color="auto"/>
            </w:tcBorders>
            <w:hideMark/>
          </w:tcPr>
          <w:p w:rsidR="00F4041C" w:rsidRPr="00F4041C" w:rsidRDefault="00F4041C" w:rsidP="00F4041C">
            <w:pPr>
              <w:spacing w:after="0" w:line="240" w:lineRule="auto"/>
              <w:rPr>
                <w:rFonts w:ascii="Times New Roman" w:eastAsia="Times New Roman" w:hAnsi="Times New Roman" w:cs="Times New Roman"/>
                <w:sz w:val="24"/>
                <w:szCs w:val="24"/>
              </w:rPr>
            </w:pPr>
            <w:r w:rsidRPr="00F4041C">
              <w:rPr>
                <w:rFonts w:ascii="Times New Roman" w:eastAsia="Times New Roman" w:hAnsi="Times New Roman" w:cs="Times New Roman"/>
                <w:sz w:val="24"/>
                <w:szCs w:val="24"/>
              </w:rPr>
              <w:t>June 10, 2015</w:t>
            </w:r>
          </w:p>
        </w:tc>
        <w:tc>
          <w:tcPr>
            <w:tcW w:w="0" w:type="auto"/>
            <w:tcBorders>
              <w:top w:val="outset" w:sz="6" w:space="0" w:color="auto"/>
              <w:left w:val="outset" w:sz="6" w:space="0" w:color="auto"/>
              <w:bottom w:val="outset" w:sz="6" w:space="0" w:color="auto"/>
              <w:right w:val="outset" w:sz="6" w:space="0" w:color="auto"/>
            </w:tcBorders>
            <w:hideMark/>
          </w:tcPr>
          <w:p w:rsidR="00F4041C" w:rsidRPr="00F4041C" w:rsidRDefault="00F4041C" w:rsidP="00F4041C">
            <w:pPr>
              <w:spacing w:after="0" w:line="240" w:lineRule="auto"/>
              <w:rPr>
                <w:rFonts w:ascii="Times New Roman" w:eastAsia="Times New Roman" w:hAnsi="Times New Roman" w:cs="Times New Roman"/>
                <w:sz w:val="24"/>
                <w:szCs w:val="24"/>
              </w:rPr>
            </w:pPr>
            <w:r w:rsidRPr="00F4041C">
              <w:rPr>
                <w:rFonts w:ascii="Times New Roman" w:eastAsia="Times New Roman" w:hAnsi="Times New Roman" w:cs="Times New Roman"/>
                <w:sz w:val="24"/>
                <w:szCs w:val="24"/>
              </w:rPr>
              <w:t>District-nominated Teacher of the Year applications are completed and delivered to the appropriate </w:t>
            </w:r>
            <w:hyperlink r:id="rId4" w:tgtFrame="_blank" w:history="1">
              <w:r w:rsidRPr="00F4041C">
                <w:rPr>
                  <w:rFonts w:ascii="Times New Roman" w:eastAsia="Times New Roman" w:hAnsi="Times New Roman" w:cs="Times New Roman"/>
                  <w:color w:val="0000FF"/>
                  <w:sz w:val="24"/>
                  <w:szCs w:val="24"/>
                  <w:u w:val="single"/>
                </w:rPr>
                <w:t>Regional Education Service Center</w:t>
              </w:r>
            </w:hyperlink>
            <w:r w:rsidRPr="00F4041C">
              <w:rPr>
                <w:rFonts w:ascii="Times New Roman" w:eastAsia="Times New Roman" w:hAnsi="Times New Roman" w:cs="Times New Roman"/>
                <w:sz w:val="24"/>
                <w:szCs w:val="24"/>
              </w:rPr>
              <w:t> by 5 p.m. Central Daylight Time.</w:t>
            </w:r>
          </w:p>
        </w:tc>
      </w:tr>
      <w:tr w:rsidR="00F4041C" w:rsidRPr="00F4041C" w:rsidTr="00F4041C">
        <w:tc>
          <w:tcPr>
            <w:tcW w:w="0" w:type="auto"/>
            <w:tcBorders>
              <w:top w:val="outset" w:sz="6" w:space="0" w:color="auto"/>
              <w:left w:val="outset" w:sz="6" w:space="0" w:color="auto"/>
              <w:bottom w:val="outset" w:sz="6" w:space="0" w:color="auto"/>
              <w:right w:val="outset" w:sz="6" w:space="0" w:color="auto"/>
            </w:tcBorders>
            <w:hideMark/>
          </w:tcPr>
          <w:p w:rsidR="00F4041C" w:rsidRPr="00F4041C" w:rsidRDefault="00F4041C" w:rsidP="00F4041C">
            <w:pPr>
              <w:spacing w:after="0" w:line="240" w:lineRule="auto"/>
              <w:rPr>
                <w:rFonts w:ascii="Times New Roman" w:eastAsia="Times New Roman" w:hAnsi="Times New Roman" w:cs="Times New Roman"/>
                <w:sz w:val="24"/>
                <w:szCs w:val="24"/>
              </w:rPr>
            </w:pPr>
            <w:r w:rsidRPr="00F4041C">
              <w:rPr>
                <w:rFonts w:ascii="Times New Roman" w:eastAsia="Times New Roman" w:hAnsi="Times New Roman" w:cs="Times New Roman"/>
                <w:sz w:val="24"/>
                <w:szCs w:val="24"/>
              </w:rPr>
              <w:t>June - July 2015</w:t>
            </w:r>
          </w:p>
        </w:tc>
        <w:tc>
          <w:tcPr>
            <w:tcW w:w="0" w:type="auto"/>
            <w:tcBorders>
              <w:top w:val="outset" w:sz="6" w:space="0" w:color="auto"/>
              <w:left w:val="outset" w:sz="6" w:space="0" w:color="auto"/>
              <w:bottom w:val="outset" w:sz="6" w:space="0" w:color="auto"/>
              <w:right w:val="outset" w:sz="6" w:space="0" w:color="auto"/>
            </w:tcBorders>
            <w:hideMark/>
          </w:tcPr>
          <w:p w:rsidR="00F4041C" w:rsidRPr="00F4041C" w:rsidRDefault="00F4041C" w:rsidP="00F4041C">
            <w:pPr>
              <w:spacing w:after="0" w:line="240" w:lineRule="auto"/>
              <w:rPr>
                <w:rFonts w:ascii="Times New Roman" w:eastAsia="Times New Roman" w:hAnsi="Times New Roman" w:cs="Times New Roman"/>
                <w:sz w:val="24"/>
                <w:szCs w:val="24"/>
              </w:rPr>
            </w:pPr>
            <w:r w:rsidRPr="00F4041C">
              <w:rPr>
                <w:rFonts w:ascii="Times New Roman" w:eastAsia="Times New Roman" w:hAnsi="Times New Roman" w:cs="Times New Roman"/>
                <w:sz w:val="24"/>
                <w:szCs w:val="24"/>
              </w:rPr>
              <w:t>Judging takes place at the Regional Education Service Centers. Judging determines the 40 Teacher of the Year semifinalists.</w:t>
            </w:r>
          </w:p>
        </w:tc>
      </w:tr>
      <w:tr w:rsidR="00F4041C" w:rsidRPr="00F4041C" w:rsidTr="00F4041C">
        <w:tc>
          <w:tcPr>
            <w:tcW w:w="0" w:type="auto"/>
            <w:tcBorders>
              <w:top w:val="outset" w:sz="6" w:space="0" w:color="auto"/>
              <w:left w:val="outset" w:sz="6" w:space="0" w:color="auto"/>
              <w:bottom w:val="outset" w:sz="6" w:space="0" w:color="auto"/>
              <w:right w:val="outset" w:sz="6" w:space="0" w:color="auto"/>
            </w:tcBorders>
            <w:hideMark/>
          </w:tcPr>
          <w:p w:rsidR="00F4041C" w:rsidRPr="00F4041C" w:rsidRDefault="00F4041C" w:rsidP="00F4041C">
            <w:pPr>
              <w:spacing w:after="0" w:line="240" w:lineRule="auto"/>
              <w:rPr>
                <w:rFonts w:ascii="Times New Roman" w:eastAsia="Times New Roman" w:hAnsi="Times New Roman" w:cs="Times New Roman"/>
                <w:sz w:val="24"/>
                <w:szCs w:val="24"/>
              </w:rPr>
            </w:pPr>
            <w:r w:rsidRPr="00F4041C">
              <w:rPr>
                <w:rFonts w:ascii="Times New Roman" w:eastAsia="Times New Roman" w:hAnsi="Times New Roman" w:cs="Times New Roman"/>
                <w:sz w:val="24"/>
                <w:szCs w:val="24"/>
              </w:rPr>
              <w:t>July 31, 2015</w:t>
            </w:r>
          </w:p>
        </w:tc>
        <w:tc>
          <w:tcPr>
            <w:tcW w:w="0" w:type="auto"/>
            <w:tcBorders>
              <w:top w:val="outset" w:sz="6" w:space="0" w:color="auto"/>
              <w:left w:val="outset" w:sz="6" w:space="0" w:color="auto"/>
              <w:bottom w:val="outset" w:sz="6" w:space="0" w:color="auto"/>
              <w:right w:val="outset" w:sz="6" w:space="0" w:color="auto"/>
            </w:tcBorders>
            <w:hideMark/>
          </w:tcPr>
          <w:p w:rsidR="00F4041C" w:rsidRPr="00F4041C" w:rsidRDefault="00F4041C" w:rsidP="00F4041C">
            <w:pPr>
              <w:spacing w:after="0" w:line="240" w:lineRule="auto"/>
              <w:rPr>
                <w:rFonts w:ascii="Times New Roman" w:eastAsia="Times New Roman" w:hAnsi="Times New Roman" w:cs="Times New Roman"/>
                <w:sz w:val="24"/>
                <w:szCs w:val="24"/>
              </w:rPr>
            </w:pPr>
            <w:r w:rsidRPr="00F4041C">
              <w:rPr>
                <w:rFonts w:ascii="Times New Roman" w:eastAsia="Times New Roman" w:hAnsi="Times New Roman" w:cs="Times New Roman"/>
                <w:sz w:val="24"/>
                <w:szCs w:val="24"/>
              </w:rPr>
              <w:t>Regional Education Service Centers’ 2016 Teacher of the Year selection process ends.</w:t>
            </w:r>
          </w:p>
        </w:tc>
      </w:tr>
      <w:tr w:rsidR="00F4041C" w:rsidRPr="00F4041C" w:rsidTr="00F4041C">
        <w:tc>
          <w:tcPr>
            <w:tcW w:w="0" w:type="auto"/>
            <w:tcBorders>
              <w:top w:val="outset" w:sz="6" w:space="0" w:color="auto"/>
              <w:left w:val="outset" w:sz="6" w:space="0" w:color="auto"/>
              <w:bottom w:val="outset" w:sz="6" w:space="0" w:color="auto"/>
              <w:right w:val="outset" w:sz="6" w:space="0" w:color="auto"/>
            </w:tcBorders>
            <w:hideMark/>
          </w:tcPr>
          <w:p w:rsidR="00F4041C" w:rsidRPr="00F4041C" w:rsidRDefault="00F4041C" w:rsidP="00F4041C">
            <w:pPr>
              <w:spacing w:after="0" w:line="240" w:lineRule="auto"/>
              <w:rPr>
                <w:rFonts w:ascii="Times New Roman" w:eastAsia="Times New Roman" w:hAnsi="Times New Roman" w:cs="Times New Roman"/>
                <w:sz w:val="24"/>
                <w:szCs w:val="24"/>
              </w:rPr>
            </w:pPr>
            <w:r w:rsidRPr="00F4041C">
              <w:rPr>
                <w:rFonts w:ascii="Times New Roman" w:eastAsia="Times New Roman" w:hAnsi="Times New Roman" w:cs="Times New Roman"/>
                <w:sz w:val="24"/>
                <w:szCs w:val="24"/>
              </w:rPr>
              <w:t>August 5, 2015</w:t>
            </w:r>
          </w:p>
        </w:tc>
        <w:tc>
          <w:tcPr>
            <w:tcW w:w="0" w:type="auto"/>
            <w:tcBorders>
              <w:top w:val="outset" w:sz="6" w:space="0" w:color="auto"/>
              <w:left w:val="outset" w:sz="6" w:space="0" w:color="auto"/>
              <w:bottom w:val="outset" w:sz="6" w:space="0" w:color="auto"/>
              <w:right w:val="outset" w:sz="6" w:space="0" w:color="auto"/>
            </w:tcBorders>
            <w:hideMark/>
          </w:tcPr>
          <w:p w:rsidR="00F4041C" w:rsidRPr="00F4041C" w:rsidRDefault="00F4041C" w:rsidP="00F4041C">
            <w:pPr>
              <w:spacing w:after="0" w:line="240" w:lineRule="auto"/>
              <w:rPr>
                <w:rFonts w:ascii="Times New Roman" w:eastAsia="Times New Roman" w:hAnsi="Times New Roman" w:cs="Times New Roman"/>
                <w:sz w:val="24"/>
                <w:szCs w:val="24"/>
              </w:rPr>
            </w:pPr>
            <w:r w:rsidRPr="00F4041C">
              <w:rPr>
                <w:rFonts w:ascii="Times New Roman" w:eastAsia="Times New Roman" w:hAnsi="Times New Roman" w:cs="Times New Roman"/>
                <w:sz w:val="24"/>
                <w:szCs w:val="24"/>
              </w:rPr>
              <w:t>Complete applications of the Regional Elementary Teacher of the Year and the Regional Secondary Teacher of the Year are due to the Texas Association of School Administrators by 5 p.m. Central Daylight Time.</w:t>
            </w:r>
          </w:p>
        </w:tc>
      </w:tr>
      <w:tr w:rsidR="00F4041C" w:rsidRPr="00F4041C" w:rsidTr="00F4041C">
        <w:tc>
          <w:tcPr>
            <w:tcW w:w="0" w:type="auto"/>
            <w:tcBorders>
              <w:top w:val="outset" w:sz="6" w:space="0" w:color="auto"/>
              <w:left w:val="outset" w:sz="6" w:space="0" w:color="auto"/>
              <w:bottom w:val="outset" w:sz="6" w:space="0" w:color="auto"/>
              <w:right w:val="outset" w:sz="6" w:space="0" w:color="auto"/>
            </w:tcBorders>
            <w:hideMark/>
          </w:tcPr>
          <w:p w:rsidR="00F4041C" w:rsidRPr="00F4041C" w:rsidRDefault="00F4041C" w:rsidP="00F4041C">
            <w:pPr>
              <w:spacing w:after="0" w:line="240" w:lineRule="auto"/>
              <w:rPr>
                <w:rFonts w:ascii="Times New Roman" w:eastAsia="Times New Roman" w:hAnsi="Times New Roman" w:cs="Times New Roman"/>
                <w:sz w:val="24"/>
                <w:szCs w:val="24"/>
              </w:rPr>
            </w:pPr>
            <w:r w:rsidRPr="00F4041C">
              <w:rPr>
                <w:rFonts w:ascii="Times New Roman" w:eastAsia="Times New Roman" w:hAnsi="Times New Roman" w:cs="Times New Roman"/>
                <w:sz w:val="24"/>
                <w:szCs w:val="24"/>
              </w:rPr>
              <w:t>August 10, 2015</w:t>
            </w:r>
          </w:p>
        </w:tc>
        <w:tc>
          <w:tcPr>
            <w:tcW w:w="0" w:type="auto"/>
            <w:tcBorders>
              <w:top w:val="outset" w:sz="6" w:space="0" w:color="auto"/>
              <w:left w:val="outset" w:sz="6" w:space="0" w:color="auto"/>
              <w:bottom w:val="outset" w:sz="6" w:space="0" w:color="auto"/>
              <w:right w:val="outset" w:sz="6" w:space="0" w:color="auto"/>
            </w:tcBorders>
            <w:hideMark/>
          </w:tcPr>
          <w:p w:rsidR="00F4041C" w:rsidRPr="00F4041C" w:rsidRDefault="00F4041C" w:rsidP="00F4041C">
            <w:pPr>
              <w:spacing w:after="0" w:line="240" w:lineRule="auto"/>
              <w:rPr>
                <w:rFonts w:ascii="Times New Roman" w:eastAsia="Times New Roman" w:hAnsi="Times New Roman" w:cs="Times New Roman"/>
                <w:sz w:val="24"/>
                <w:szCs w:val="24"/>
              </w:rPr>
            </w:pPr>
            <w:r w:rsidRPr="00F4041C">
              <w:rPr>
                <w:rFonts w:ascii="Times New Roman" w:eastAsia="Times New Roman" w:hAnsi="Times New Roman" w:cs="Times New Roman"/>
                <w:sz w:val="24"/>
                <w:szCs w:val="24"/>
              </w:rPr>
              <w:t>Semifinalist judging takes place at the Texas Association of School Administrators. Judging determines the six Texas Teacher of the Year finalists.</w:t>
            </w:r>
          </w:p>
        </w:tc>
      </w:tr>
      <w:tr w:rsidR="00F4041C" w:rsidRPr="00F4041C" w:rsidTr="00F4041C">
        <w:tc>
          <w:tcPr>
            <w:tcW w:w="0" w:type="auto"/>
            <w:tcBorders>
              <w:top w:val="outset" w:sz="6" w:space="0" w:color="auto"/>
              <w:left w:val="outset" w:sz="6" w:space="0" w:color="auto"/>
              <w:bottom w:val="outset" w:sz="6" w:space="0" w:color="auto"/>
              <w:right w:val="outset" w:sz="6" w:space="0" w:color="auto"/>
            </w:tcBorders>
            <w:hideMark/>
          </w:tcPr>
          <w:p w:rsidR="00F4041C" w:rsidRPr="00F4041C" w:rsidRDefault="00F4041C" w:rsidP="00F4041C">
            <w:pPr>
              <w:spacing w:after="0" w:line="240" w:lineRule="auto"/>
              <w:rPr>
                <w:rFonts w:ascii="Times New Roman" w:eastAsia="Times New Roman" w:hAnsi="Times New Roman" w:cs="Times New Roman"/>
                <w:sz w:val="24"/>
                <w:szCs w:val="24"/>
              </w:rPr>
            </w:pPr>
            <w:r w:rsidRPr="00F4041C">
              <w:rPr>
                <w:rFonts w:ascii="Times New Roman" w:eastAsia="Times New Roman" w:hAnsi="Times New Roman" w:cs="Times New Roman"/>
                <w:sz w:val="24"/>
                <w:szCs w:val="24"/>
              </w:rPr>
              <w:t>August 24, 2015</w:t>
            </w:r>
          </w:p>
        </w:tc>
        <w:tc>
          <w:tcPr>
            <w:tcW w:w="0" w:type="auto"/>
            <w:tcBorders>
              <w:top w:val="outset" w:sz="6" w:space="0" w:color="auto"/>
              <w:left w:val="outset" w:sz="6" w:space="0" w:color="auto"/>
              <w:bottom w:val="outset" w:sz="6" w:space="0" w:color="auto"/>
              <w:right w:val="outset" w:sz="6" w:space="0" w:color="auto"/>
            </w:tcBorders>
            <w:hideMark/>
          </w:tcPr>
          <w:p w:rsidR="00F4041C" w:rsidRPr="00F4041C" w:rsidRDefault="00F4041C" w:rsidP="00F4041C">
            <w:pPr>
              <w:spacing w:after="0" w:line="240" w:lineRule="auto"/>
              <w:rPr>
                <w:rFonts w:ascii="Times New Roman" w:eastAsia="Times New Roman" w:hAnsi="Times New Roman" w:cs="Times New Roman"/>
                <w:sz w:val="24"/>
                <w:szCs w:val="24"/>
              </w:rPr>
            </w:pPr>
            <w:r w:rsidRPr="00F4041C">
              <w:rPr>
                <w:rFonts w:ascii="Times New Roman" w:eastAsia="Times New Roman" w:hAnsi="Times New Roman" w:cs="Times New Roman"/>
                <w:sz w:val="24"/>
                <w:szCs w:val="24"/>
              </w:rPr>
              <w:t>Press release announcing the 2016 Texas Teacher of the Year finalists is released.</w:t>
            </w:r>
          </w:p>
        </w:tc>
      </w:tr>
      <w:tr w:rsidR="00F4041C" w:rsidRPr="00F4041C" w:rsidTr="00F4041C">
        <w:tc>
          <w:tcPr>
            <w:tcW w:w="0" w:type="auto"/>
            <w:tcBorders>
              <w:top w:val="outset" w:sz="6" w:space="0" w:color="auto"/>
              <w:left w:val="outset" w:sz="6" w:space="0" w:color="auto"/>
              <w:bottom w:val="outset" w:sz="6" w:space="0" w:color="auto"/>
              <w:right w:val="outset" w:sz="6" w:space="0" w:color="auto"/>
            </w:tcBorders>
            <w:hideMark/>
          </w:tcPr>
          <w:p w:rsidR="00F4041C" w:rsidRPr="00F4041C" w:rsidRDefault="00F4041C" w:rsidP="00F4041C">
            <w:pPr>
              <w:spacing w:after="0" w:line="240" w:lineRule="auto"/>
              <w:rPr>
                <w:rFonts w:ascii="Times New Roman" w:eastAsia="Times New Roman" w:hAnsi="Times New Roman" w:cs="Times New Roman"/>
                <w:sz w:val="24"/>
                <w:szCs w:val="24"/>
              </w:rPr>
            </w:pPr>
            <w:r w:rsidRPr="00F4041C">
              <w:rPr>
                <w:rFonts w:ascii="Times New Roman" w:eastAsia="Times New Roman" w:hAnsi="Times New Roman" w:cs="Times New Roman"/>
                <w:sz w:val="24"/>
                <w:szCs w:val="24"/>
              </w:rPr>
              <w:t>October 15, 2015</w:t>
            </w:r>
          </w:p>
        </w:tc>
        <w:tc>
          <w:tcPr>
            <w:tcW w:w="0" w:type="auto"/>
            <w:tcBorders>
              <w:top w:val="outset" w:sz="6" w:space="0" w:color="auto"/>
              <w:left w:val="outset" w:sz="6" w:space="0" w:color="auto"/>
              <w:bottom w:val="outset" w:sz="6" w:space="0" w:color="auto"/>
              <w:right w:val="outset" w:sz="6" w:space="0" w:color="auto"/>
            </w:tcBorders>
            <w:hideMark/>
          </w:tcPr>
          <w:p w:rsidR="00F4041C" w:rsidRPr="00F4041C" w:rsidRDefault="00F4041C" w:rsidP="00F4041C">
            <w:pPr>
              <w:spacing w:after="0" w:line="240" w:lineRule="auto"/>
              <w:rPr>
                <w:rFonts w:ascii="Times New Roman" w:eastAsia="Times New Roman" w:hAnsi="Times New Roman" w:cs="Times New Roman"/>
                <w:sz w:val="24"/>
                <w:szCs w:val="24"/>
              </w:rPr>
            </w:pPr>
            <w:r w:rsidRPr="00F4041C">
              <w:rPr>
                <w:rFonts w:ascii="Times New Roman" w:eastAsia="Times New Roman" w:hAnsi="Times New Roman" w:cs="Times New Roman"/>
                <w:sz w:val="24"/>
                <w:szCs w:val="24"/>
              </w:rPr>
              <w:t>Texas Teacher of the Year finalists are interviewed. Judges select one Texas Elementary Teacher of the Year and one Texas Secondary Teacher of the Year. One of the two winners will be chosen to represent Texas in the National Teacher of the Year program. </w:t>
            </w:r>
          </w:p>
        </w:tc>
      </w:tr>
      <w:tr w:rsidR="00F4041C" w:rsidRPr="00F4041C" w:rsidTr="00F4041C">
        <w:tc>
          <w:tcPr>
            <w:tcW w:w="0" w:type="auto"/>
            <w:tcBorders>
              <w:top w:val="outset" w:sz="6" w:space="0" w:color="auto"/>
              <w:left w:val="outset" w:sz="6" w:space="0" w:color="auto"/>
              <w:bottom w:val="outset" w:sz="6" w:space="0" w:color="auto"/>
              <w:right w:val="outset" w:sz="6" w:space="0" w:color="auto"/>
            </w:tcBorders>
            <w:hideMark/>
          </w:tcPr>
          <w:p w:rsidR="00F4041C" w:rsidRPr="00F4041C" w:rsidRDefault="00F4041C" w:rsidP="00F4041C">
            <w:pPr>
              <w:spacing w:after="0" w:line="240" w:lineRule="auto"/>
              <w:rPr>
                <w:rFonts w:ascii="Times New Roman" w:eastAsia="Times New Roman" w:hAnsi="Times New Roman" w:cs="Times New Roman"/>
                <w:sz w:val="24"/>
                <w:szCs w:val="24"/>
              </w:rPr>
            </w:pPr>
            <w:r w:rsidRPr="00F4041C">
              <w:rPr>
                <w:rFonts w:ascii="Times New Roman" w:eastAsia="Times New Roman" w:hAnsi="Times New Roman" w:cs="Times New Roman"/>
                <w:sz w:val="24"/>
                <w:szCs w:val="24"/>
              </w:rPr>
              <w:t>October 15, 2015</w:t>
            </w:r>
          </w:p>
        </w:tc>
        <w:tc>
          <w:tcPr>
            <w:tcW w:w="0" w:type="auto"/>
            <w:tcBorders>
              <w:top w:val="outset" w:sz="6" w:space="0" w:color="auto"/>
              <w:left w:val="outset" w:sz="6" w:space="0" w:color="auto"/>
              <w:bottom w:val="outset" w:sz="6" w:space="0" w:color="auto"/>
              <w:right w:val="outset" w:sz="6" w:space="0" w:color="auto"/>
            </w:tcBorders>
            <w:hideMark/>
          </w:tcPr>
          <w:p w:rsidR="00F4041C" w:rsidRPr="00F4041C" w:rsidRDefault="00F4041C" w:rsidP="00F4041C">
            <w:pPr>
              <w:spacing w:after="0" w:line="240" w:lineRule="auto"/>
              <w:rPr>
                <w:rFonts w:ascii="Times New Roman" w:eastAsia="Times New Roman" w:hAnsi="Times New Roman" w:cs="Times New Roman"/>
                <w:sz w:val="24"/>
                <w:szCs w:val="24"/>
              </w:rPr>
            </w:pPr>
            <w:r w:rsidRPr="00F4041C">
              <w:rPr>
                <w:rFonts w:ascii="Times New Roman" w:eastAsia="Times New Roman" w:hAnsi="Times New Roman" w:cs="Times New Roman"/>
                <w:sz w:val="24"/>
                <w:szCs w:val="24"/>
              </w:rPr>
              <w:t>The Regional Teachers of the Year meet in Austin for an evening orientation dinner.</w:t>
            </w:r>
          </w:p>
        </w:tc>
      </w:tr>
      <w:tr w:rsidR="00F4041C" w:rsidRPr="00F4041C" w:rsidTr="00F4041C">
        <w:tc>
          <w:tcPr>
            <w:tcW w:w="0" w:type="auto"/>
            <w:tcBorders>
              <w:top w:val="outset" w:sz="6" w:space="0" w:color="auto"/>
              <w:left w:val="outset" w:sz="6" w:space="0" w:color="auto"/>
              <w:bottom w:val="outset" w:sz="6" w:space="0" w:color="auto"/>
              <w:right w:val="outset" w:sz="6" w:space="0" w:color="auto"/>
            </w:tcBorders>
            <w:hideMark/>
          </w:tcPr>
          <w:p w:rsidR="00F4041C" w:rsidRPr="00F4041C" w:rsidRDefault="00F4041C" w:rsidP="00F4041C">
            <w:pPr>
              <w:spacing w:after="0" w:line="240" w:lineRule="auto"/>
              <w:rPr>
                <w:rFonts w:ascii="Times New Roman" w:eastAsia="Times New Roman" w:hAnsi="Times New Roman" w:cs="Times New Roman"/>
                <w:sz w:val="24"/>
                <w:szCs w:val="24"/>
              </w:rPr>
            </w:pPr>
            <w:r w:rsidRPr="00F4041C">
              <w:rPr>
                <w:rFonts w:ascii="Times New Roman" w:eastAsia="Times New Roman" w:hAnsi="Times New Roman" w:cs="Times New Roman"/>
                <w:sz w:val="24"/>
                <w:szCs w:val="24"/>
              </w:rPr>
              <w:t>October 16, 2015</w:t>
            </w:r>
          </w:p>
        </w:tc>
        <w:tc>
          <w:tcPr>
            <w:tcW w:w="0" w:type="auto"/>
            <w:tcBorders>
              <w:top w:val="outset" w:sz="6" w:space="0" w:color="auto"/>
              <w:left w:val="outset" w:sz="6" w:space="0" w:color="auto"/>
              <w:bottom w:val="outset" w:sz="6" w:space="0" w:color="auto"/>
              <w:right w:val="outset" w:sz="6" w:space="0" w:color="auto"/>
            </w:tcBorders>
            <w:hideMark/>
          </w:tcPr>
          <w:p w:rsidR="00F4041C" w:rsidRPr="00F4041C" w:rsidRDefault="00F4041C" w:rsidP="00F4041C">
            <w:pPr>
              <w:spacing w:after="0" w:line="240" w:lineRule="auto"/>
              <w:rPr>
                <w:rFonts w:ascii="Times New Roman" w:eastAsia="Times New Roman" w:hAnsi="Times New Roman" w:cs="Times New Roman"/>
                <w:sz w:val="24"/>
                <w:szCs w:val="24"/>
              </w:rPr>
            </w:pPr>
            <w:r w:rsidRPr="00F4041C">
              <w:rPr>
                <w:rFonts w:ascii="Times New Roman" w:eastAsia="Times New Roman" w:hAnsi="Times New Roman" w:cs="Times New Roman"/>
                <w:sz w:val="24"/>
                <w:szCs w:val="24"/>
              </w:rPr>
              <w:t>The Texas Teacher of the Year Awards Ceremony is held in Austin, and the Texas Elementary and Secondary Teachers of the Year are announced.</w:t>
            </w:r>
          </w:p>
        </w:tc>
      </w:tr>
      <w:tr w:rsidR="00F4041C" w:rsidRPr="00F4041C" w:rsidTr="00F4041C">
        <w:tc>
          <w:tcPr>
            <w:tcW w:w="0" w:type="auto"/>
            <w:tcBorders>
              <w:top w:val="outset" w:sz="6" w:space="0" w:color="auto"/>
              <w:left w:val="outset" w:sz="6" w:space="0" w:color="auto"/>
              <w:bottom w:val="outset" w:sz="6" w:space="0" w:color="auto"/>
              <w:right w:val="outset" w:sz="6" w:space="0" w:color="auto"/>
            </w:tcBorders>
            <w:hideMark/>
          </w:tcPr>
          <w:p w:rsidR="00F4041C" w:rsidRPr="00F4041C" w:rsidRDefault="00F4041C" w:rsidP="00F4041C">
            <w:pPr>
              <w:spacing w:after="0" w:line="240" w:lineRule="auto"/>
              <w:rPr>
                <w:rFonts w:ascii="Times New Roman" w:eastAsia="Times New Roman" w:hAnsi="Times New Roman" w:cs="Times New Roman"/>
                <w:sz w:val="24"/>
                <w:szCs w:val="24"/>
              </w:rPr>
            </w:pPr>
            <w:r w:rsidRPr="00F4041C">
              <w:rPr>
                <w:rFonts w:ascii="Times New Roman" w:eastAsia="Times New Roman" w:hAnsi="Times New Roman" w:cs="Times New Roman"/>
                <w:sz w:val="24"/>
                <w:szCs w:val="24"/>
              </w:rPr>
              <w:t>October 23, 2015</w:t>
            </w:r>
          </w:p>
        </w:tc>
        <w:tc>
          <w:tcPr>
            <w:tcW w:w="0" w:type="auto"/>
            <w:tcBorders>
              <w:top w:val="outset" w:sz="6" w:space="0" w:color="auto"/>
              <w:left w:val="outset" w:sz="6" w:space="0" w:color="auto"/>
              <w:bottom w:val="outset" w:sz="6" w:space="0" w:color="auto"/>
              <w:right w:val="outset" w:sz="6" w:space="0" w:color="auto"/>
            </w:tcBorders>
            <w:hideMark/>
          </w:tcPr>
          <w:p w:rsidR="00F4041C" w:rsidRPr="00F4041C" w:rsidRDefault="00F4041C" w:rsidP="00F4041C">
            <w:pPr>
              <w:spacing w:after="0" w:line="240" w:lineRule="auto"/>
              <w:rPr>
                <w:rFonts w:ascii="Times New Roman" w:eastAsia="Times New Roman" w:hAnsi="Times New Roman" w:cs="Times New Roman"/>
                <w:sz w:val="24"/>
                <w:szCs w:val="24"/>
              </w:rPr>
            </w:pPr>
            <w:r w:rsidRPr="00F4041C">
              <w:rPr>
                <w:rFonts w:ascii="Times New Roman" w:eastAsia="Times New Roman" w:hAnsi="Times New Roman" w:cs="Times New Roman"/>
                <w:sz w:val="24"/>
                <w:szCs w:val="24"/>
              </w:rPr>
              <w:t>The completed National Texas Teacher of the Year packet is due to the Texas Association of School Administrators for signature and submission to the national office on behalf of the 2016 Texas Teacher of the Year.</w:t>
            </w:r>
          </w:p>
        </w:tc>
      </w:tr>
    </w:tbl>
    <w:p w:rsidR="00E34B63" w:rsidRDefault="00E34B63"/>
    <w:sectPr w:rsidR="00E34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1C"/>
    <w:rsid w:val="00E34B63"/>
    <w:rsid w:val="00F4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CCABA-5E9C-4FB7-BF14-4E39FD74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04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41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4041C"/>
  </w:style>
  <w:style w:type="character" w:styleId="Hyperlink">
    <w:name w:val="Hyperlink"/>
    <w:basedOn w:val="DefaultParagraphFont"/>
    <w:uiPriority w:val="99"/>
    <w:semiHidden/>
    <w:unhideWhenUsed/>
    <w:rsid w:val="00F404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747735">
      <w:bodyDiv w:val="1"/>
      <w:marLeft w:val="0"/>
      <w:marRight w:val="0"/>
      <w:marTop w:val="0"/>
      <w:marBottom w:val="0"/>
      <w:divBdr>
        <w:top w:val="none" w:sz="0" w:space="0" w:color="auto"/>
        <w:left w:val="none" w:sz="0" w:space="0" w:color="auto"/>
        <w:bottom w:val="none" w:sz="0" w:space="0" w:color="auto"/>
        <w:right w:val="none" w:sz="0" w:space="0" w:color="auto"/>
      </w:divBdr>
      <w:divsChild>
        <w:div w:id="2034382698">
          <w:marLeft w:val="0"/>
          <w:marRight w:val="0"/>
          <w:marTop w:val="0"/>
          <w:marBottom w:val="0"/>
          <w:divBdr>
            <w:top w:val="none" w:sz="0" w:space="0" w:color="auto"/>
            <w:left w:val="none" w:sz="0" w:space="0" w:color="auto"/>
            <w:bottom w:val="single" w:sz="2" w:space="0" w:color="CCCCCC"/>
            <w:right w:val="none" w:sz="0" w:space="0" w:color="auto"/>
          </w:divBdr>
        </w:div>
        <w:div w:id="1251507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sanet.org/Page/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Region 10 ESC</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Simpson</dc:creator>
  <cp:keywords/>
  <dc:description/>
  <cp:lastModifiedBy>Ron Simpson</cp:lastModifiedBy>
  <cp:revision>1</cp:revision>
  <dcterms:created xsi:type="dcterms:W3CDTF">2015-04-01T19:31:00Z</dcterms:created>
  <dcterms:modified xsi:type="dcterms:W3CDTF">2015-04-01T19:32:00Z</dcterms:modified>
</cp:coreProperties>
</file>