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6F" w:rsidRDefault="00D6376F" w:rsidP="004016DF">
      <w:pPr>
        <w:spacing w:after="0" w:line="240" w:lineRule="auto"/>
      </w:pPr>
    </w:p>
    <w:p w:rsidR="006F39DE" w:rsidRPr="004016DF" w:rsidRDefault="006F39DE" w:rsidP="004016DF">
      <w:pPr>
        <w:spacing w:after="0" w:line="240" w:lineRule="auto"/>
        <w:rPr>
          <w:color w:val="000000" w:themeColor="text1"/>
        </w:rPr>
      </w:pPr>
      <w:r w:rsidRPr="004016DF">
        <w:rPr>
          <w:color w:val="000000" w:themeColor="text1"/>
        </w:rPr>
        <w:t>Dear Parent:</w:t>
      </w:r>
    </w:p>
    <w:p w:rsidR="006F39DE" w:rsidRPr="004016DF" w:rsidRDefault="006F39DE" w:rsidP="004016DF">
      <w:pPr>
        <w:spacing w:after="0" w:line="240" w:lineRule="auto"/>
        <w:rPr>
          <w:color w:val="000000" w:themeColor="text1"/>
        </w:rPr>
      </w:pPr>
      <w:r w:rsidRPr="004016DF">
        <w:rPr>
          <w:color w:val="000000" w:themeColor="text1"/>
        </w:rPr>
        <w:t>I would like to inform you about a program we are using in your child’s classroom. It’s called “Reggie’s Robots” and it utilizes a VGo Robot for another student who is homebound or in the hospital due to an illness or injury</w:t>
      </w:r>
      <w:r w:rsidR="0041180E" w:rsidRPr="004016DF">
        <w:rPr>
          <w:color w:val="000000" w:themeColor="text1"/>
        </w:rPr>
        <w:t xml:space="preserve"> to be able to login and be present in class.</w:t>
      </w:r>
    </w:p>
    <w:p w:rsidR="006F39DE" w:rsidRPr="004016DF" w:rsidRDefault="006F39DE" w:rsidP="004016DF">
      <w:pPr>
        <w:spacing w:after="0" w:line="240" w:lineRule="auto"/>
        <w:rPr>
          <w:color w:val="000000" w:themeColor="text1"/>
        </w:rPr>
      </w:pPr>
    </w:p>
    <w:p w:rsidR="006F39DE" w:rsidRPr="004016DF" w:rsidRDefault="006F39DE" w:rsidP="004016DF">
      <w:pPr>
        <w:spacing w:after="0" w:line="240" w:lineRule="auto"/>
        <w:rPr>
          <w:color w:val="000000" w:themeColor="text1"/>
        </w:rPr>
      </w:pPr>
      <w:r w:rsidRPr="004016DF">
        <w:rPr>
          <w:color w:val="000000" w:themeColor="text1"/>
        </w:rPr>
        <w:t xml:space="preserve">The homebound student will login to the robot and interact with the instructor and his/her peers throughout the day, as if s/he </w:t>
      </w:r>
      <w:r w:rsidR="005C219E">
        <w:rPr>
          <w:color w:val="000000" w:themeColor="text1"/>
        </w:rPr>
        <w:t>were</w:t>
      </w:r>
      <w:r w:rsidRPr="004016DF">
        <w:rPr>
          <w:color w:val="000000" w:themeColor="text1"/>
        </w:rPr>
        <w:t xml:space="preserve"> physically in class. This is similar to Skype or Google Hangouts. The robot provides the student an opportunity to learn during classroom time, participate in school wide programs and assemblies and build relationships with classmates and school staff. </w:t>
      </w:r>
    </w:p>
    <w:p w:rsidR="006F39DE" w:rsidRPr="004016DF" w:rsidRDefault="006F39DE" w:rsidP="004016DF">
      <w:pPr>
        <w:spacing w:after="0" w:line="240" w:lineRule="auto"/>
        <w:rPr>
          <w:color w:val="000000" w:themeColor="text1"/>
        </w:rPr>
      </w:pPr>
      <w:bookmarkStart w:id="0" w:name="_GoBack"/>
      <w:bookmarkEnd w:id="0"/>
    </w:p>
    <w:p w:rsidR="006F39DE" w:rsidRPr="004016DF" w:rsidRDefault="006F39DE" w:rsidP="004016DF">
      <w:pPr>
        <w:spacing w:after="0" w:line="240" w:lineRule="auto"/>
        <w:rPr>
          <w:color w:val="000000" w:themeColor="text1"/>
        </w:rPr>
      </w:pPr>
      <w:r w:rsidRPr="004016DF">
        <w:rPr>
          <w:color w:val="000000" w:themeColor="text1"/>
        </w:rPr>
        <w:t>The children currently in the classroom have been (or will be) introduced to the robot and allowed to ask questions about how it works. Their teacher(s) have been (or will be) advised of best practices regarding the robot and interacting with the student</w:t>
      </w:r>
      <w:bookmarkStart w:id="1" w:name="_MailEndCompose"/>
      <w:bookmarkEnd w:id="1"/>
      <w:r w:rsidRPr="004016DF">
        <w:rPr>
          <w:color w:val="000000" w:themeColor="text1"/>
        </w:rPr>
        <w:t>.</w:t>
      </w:r>
      <w:r w:rsidR="0041180E" w:rsidRPr="004016DF">
        <w:rPr>
          <w:color w:val="000000" w:themeColor="text1"/>
        </w:rPr>
        <w:t xml:space="preserve"> </w:t>
      </w:r>
    </w:p>
    <w:p w:rsidR="0041180E" w:rsidRPr="004016DF" w:rsidRDefault="0041180E" w:rsidP="004016DF">
      <w:pPr>
        <w:spacing w:after="0" w:line="240" w:lineRule="auto"/>
        <w:rPr>
          <w:color w:val="000000" w:themeColor="text1"/>
        </w:rPr>
      </w:pPr>
    </w:p>
    <w:p w:rsidR="0041180E" w:rsidRPr="004016DF" w:rsidRDefault="0041180E" w:rsidP="004016DF">
      <w:pPr>
        <w:spacing w:after="0" w:line="240" w:lineRule="auto"/>
        <w:rPr>
          <w:color w:val="000000" w:themeColor="text1"/>
        </w:rPr>
      </w:pPr>
      <w:r w:rsidRPr="004016DF">
        <w:rPr>
          <w:color w:val="000000" w:themeColor="text1"/>
        </w:rPr>
        <w:t>Common questions or concerns are these:</w:t>
      </w:r>
    </w:p>
    <w:p w:rsidR="0041180E" w:rsidRPr="004016DF" w:rsidRDefault="0041180E" w:rsidP="004016DF">
      <w:pPr>
        <w:pStyle w:val="ListParagraph"/>
        <w:numPr>
          <w:ilvl w:val="0"/>
          <w:numId w:val="1"/>
        </w:numPr>
        <w:spacing w:after="0" w:line="240" w:lineRule="auto"/>
        <w:rPr>
          <w:color w:val="000000" w:themeColor="text1"/>
        </w:rPr>
      </w:pPr>
      <w:r w:rsidRPr="004016DF">
        <w:rPr>
          <w:color w:val="000000" w:themeColor="text1"/>
        </w:rPr>
        <w:t>Can the student who is logged in to the robot record what is going on in the classroom? The answer is “no”. The VGo is not designed to record. The student can take a snapshot of notes on the board or screen but that is the extent of capturing a picture. This is very similar to anyone being able to take a picture with their cell phone. When we train the students on how to use the robot, we discuss appropriate use.</w:t>
      </w:r>
    </w:p>
    <w:p w:rsidR="0041180E" w:rsidRPr="004016DF" w:rsidRDefault="0041180E" w:rsidP="004016DF">
      <w:pPr>
        <w:pStyle w:val="ListParagraph"/>
        <w:numPr>
          <w:ilvl w:val="0"/>
          <w:numId w:val="1"/>
        </w:numPr>
        <w:spacing w:after="0" w:line="240" w:lineRule="auto"/>
        <w:rPr>
          <w:color w:val="000000" w:themeColor="text1"/>
        </w:rPr>
      </w:pPr>
      <w:r w:rsidRPr="004016DF">
        <w:rPr>
          <w:color w:val="000000" w:themeColor="text1"/>
        </w:rPr>
        <w:t xml:space="preserve">Who else will be able to see what’s going on in the classroom? This depends on the age of the child. When we train the student, we discuss with the parents that the child needs to be able to concentrate on school work. Depending on the illness/injury, there might be a parent nearby, an aide, a nurse, etc. </w:t>
      </w:r>
    </w:p>
    <w:p w:rsidR="006F39DE" w:rsidRPr="004016DF" w:rsidRDefault="006F39DE" w:rsidP="004016DF">
      <w:pPr>
        <w:spacing w:after="0" w:line="240" w:lineRule="auto"/>
        <w:rPr>
          <w:color w:val="000000" w:themeColor="text1"/>
        </w:rPr>
      </w:pPr>
    </w:p>
    <w:p w:rsidR="0041180E" w:rsidRPr="004016DF" w:rsidRDefault="0041180E" w:rsidP="004016DF">
      <w:pPr>
        <w:spacing w:after="0" w:line="240" w:lineRule="auto"/>
        <w:rPr>
          <w:color w:val="000000" w:themeColor="text1"/>
        </w:rPr>
      </w:pPr>
      <w:r w:rsidRPr="004016DF">
        <w:rPr>
          <w:color w:val="000000" w:themeColor="text1"/>
        </w:rPr>
        <w:t>The exciting thing is that your child will be exposed to technology that many</w:t>
      </w:r>
      <w:r w:rsidR="004016DF">
        <w:rPr>
          <w:color w:val="000000" w:themeColor="text1"/>
        </w:rPr>
        <w:t xml:space="preserve"> students</w:t>
      </w:r>
      <w:r w:rsidRPr="004016DF">
        <w:rPr>
          <w:color w:val="000000" w:themeColor="text1"/>
        </w:rPr>
        <w:t xml:space="preserve"> don’t have the opportunity to experience. In the program’s experience these last few years, teachers, parents and students all experience a source of pride, empathy</w:t>
      </w:r>
      <w:r w:rsidR="004016DF" w:rsidRPr="004016DF">
        <w:rPr>
          <w:color w:val="000000" w:themeColor="text1"/>
        </w:rPr>
        <w:t xml:space="preserve"> for their student/child/friend</w:t>
      </w:r>
      <w:r w:rsidRPr="004016DF">
        <w:rPr>
          <w:color w:val="000000" w:themeColor="text1"/>
        </w:rPr>
        <w:t>, and excitement about the program.</w:t>
      </w:r>
    </w:p>
    <w:p w:rsidR="004016DF" w:rsidRPr="004016DF" w:rsidRDefault="004016DF" w:rsidP="004016DF">
      <w:pPr>
        <w:spacing w:after="0" w:line="240" w:lineRule="auto"/>
        <w:rPr>
          <w:color w:val="000000" w:themeColor="text1"/>
        </w:rPr>
      </w:pPr>
    </w:p>
    <w:p w:rsidR="004016DF" w:rsidRPr="004016DF" w:rsidRDefault="004016DF" w:rsidP="004016DF">
      <w:pPr>
        <w:spacing w:after="0" w:line="240" w:lineRule="auto"/>
        <w:rPr>
          <w:color w:val="000000" w:themeColor="text1"/>
        </w:rPr>
      </w:pPr>
      <w:r w:rsidRPr="004016DF">
        <w:rPr>
          <w:color w:val="000000" w:themeColor="text1"/>
        </w:rPr>
        <w:t xml:space="preserve">To learn more about the program, please go to: </w:t>
      </w:r>
      <w:hyperlink r:id="rId5" w:history="1">
        <w:r w:rsidRPr="004016DF">
          <w:rPr>
            <w:rStyle w:val="Hyperlink"/>
            <w:color w:val="000000" w:themeColor="text1"/>
          </w:rPr>
          <w:t>www.region10.org/robots</w:t>
        </w:r>
      </w:hyperlink>
      <w:r w:rsidRPr="004016DF">
        <w:rPr>
          <w:color w:val="000000" w:themeColor="text1"/>
        </w:rPr>
        <w:t xml:space="preserve">. </w:t>
      </w:r>
    </w:p>
    <w:p w:rsidR="004016DF" w:rsidRPr="004016DF" w:rsidRDefault="004016DF" w:rsidP="004016DF">
      <w:pPr>
        <w:spacing w:after="0" w:line="240" w:lineRule="auto"/>
        <w:rPr>
          <w:color w:val="000000" w:themeColor="text1"/>
        </w:rPr>
      </w:pPr>
    </w:p>
    <w:p w:rsidR="004016DF" w:rsidRPr="004016DF" w:rsidRDefault="004016DF" w:rsidP="004016DF">
      <w:pPr>
        <w:spacing w:after="0" w:line="240" w:lineRule="auto"/>
        <w:rPr>
          <w:color w:val="000000" w:themeColor="text1"/>
        </w:rPr>
      </w:pPr>
      <w:r w:rsidRPr="004016DF">
        <w:rPr>
          <w:color w:val="000000" w:themeColor="text1"/>
        </w:rPr>
        <w:t>If you have any questions or concerns, please feel free to contact your child’s teacher.</w:t>
      </w:r>
    </w:p>
    <w:p w:rsidR="004016DF" w:rsidRPr="004016DF" w:rsidRDefault="004016DF" w:rsidP="004016DF">
      <w:pPr>
        <w:spacing w:after="0" w:line="240" w:lineRule="auto"/>
        <w:rPr>
          <w:color w:val="000000" w:themeColor="text1"/>
        </w:rPr>
      </w:pPr>
    </w:p>
    <w:p w:rsidR="004016DF" w:rsidRPr="004016DF" w:rsidRDefault="004016DF" w:rsidP="004016DF">
      <w:pPr>
        <w:spacing w:after="0" w:line="240" w:lineRule="auto"/>
        <w:rPr>
          <w:color w:val="000000" w:themeColor="text1"/>
        </w:rPr>
      </w:pPr>
      <w:r w:rsidRPr="004016DF">
        <w:rPr>
          <w:color w:val="000000" w:themeColor="text1"/>
        </w:rPr>
        <w:t>Thank you.</w:t>
      </w:r>
    </w:p>
    <w:p w:rsidR="004016DF" w:rsidRPr="004016DF" w:rsidRDefault="004016DF" w:rsidP="004016DF">
      <w:pPr>
        <w:spacing w:after="0" w:line="240" w:lineRule="auto"/>
        <w:rPr>
          <w:color w:val="000000" w:themeColor="text1"/>
        </w:rPr>
      </w:pPr>
    </w:p>
    <w:p w:rsidR="004016DF" w:rsidRPr="004016DF" w:rsidRDefault="004016DF" w:rsidP="004016DF">
      <w:pPr>
        <w:spacing w:after="0" w:line="240" w:lineRule="auto"/>
        <w:rPr>
          <w:color w:val="000000" w:themeColor="text1"/>
        </w:rPr>
      </w:pPr>
    </w:p>
    <w:sectPr w:rsidR="004016DF" w:rsidRPr="0040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01D"/>
    <w:multiLevelType w:val="hybridMultilevel"/>
    <w:tmpl w:val="A920E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DE"/>
    <w:rsid w:val="004016DF"/>
    <w:rsid w:val="0041180E"/>
    <w:rsid w:val="005C219E"/>
    <w:rsid w:val="006F39DE"/>
    <w:rsid w:val="00D6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0E86E-CE80-4A30-B1C9-718D84A4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0E"/>
    <w:pPr>
      <w:ind w:left="720"/>
      <w:contextualSpacing/>
    </w:pPr>
  </w:style>
  <w:style w:type="character" w:styleId="Hyperlink">
    <w:name w:val="Hyperlink"/>
    <w:basedOn w:val="DefaultParagraphFont"/>
    <w:uiPriority w:val="99"/>
    <w:unhideWhenUsed/>
    <w:rsid w:val="00401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on10.org/rob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Region 10 ESC</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Aden</dc:creator>
  <cp:keywords/>
  <dc:description/>
  <cp:lastModifiedBy>Lori Aden</cp:lastModifiedBy>
  <cp:revision>2</cp:revision>
  <dcterms:created xsi:type="dcterms:W3CDTF">2016-09-08T19:38:00Z</dcterms:created>
  <dcterms:modified xsi:type="dcterms:W3CDTF">2016-09-08T22:21:00Z</dcterms:modified>
</cp:coreProperties>
</file>